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01E" w:rsidRPr="00D0701E" w:rsidRDefault="00C62A1B" w:rsidP="00D0701E">
      <w:pPr>
        <w:ind w:firstLine="720"/>
        <w:rPr>
          <w:rFonts w:ascii="Georgia" w:hAnsi="Georgia"/>
          <w:sz w:val="24"/>
          <w:szCs w:val="24"/>
        </w:rPr>
      </w:pPr>
      <w:bookmarkStart w:id="0" w:name="_GoBack"/>
      <w:bookmarkEnd w:id="0"/>
      <w:r w:rsidRPr="00D0701E">
        <w:rPr>
          <w:rFonts w:ascii="Georgia" w:hAnsi="Georgia"/>
          <w:sz w:val="24"/>
          <w:szCs w:val="24"/>
        </w:rPr>
        <w:t xml:space="preserve">Students Name </w:t>
      </w:r>
    </w:p>
    <w:p w:rsidR="00D0701E" w:rsidRPr="00D0701E" w:rsidRDefault="00C62A1B" w:rsidP="00D0701E">
      <w:pPr>
        <w:ind w:firstLine="720"/>
        <w:rPr>
          <w:rFonts w:ascii="Georgia" w:hAnsi="Georgia"/>
          <w:sz w:val="24"/>
          <w:szCs w:val="24"/>
        </w:rPr>
      </w:pPr>
      <w:r w:rsidRPr="00D0701E">
        <w:rPr>
          <w:rFonts w:ascii="Georgia" w:hAnsi="Georgia"/>
          <w:sz w:val="24"/>
          <w:szCs w:val="24"/>
        </w:rPr>
        <w:t xml:space="preserve"> Course Title</w:t>
      </w:r>
    </w:p>
    <w:p w:rsidR="00D0701E" w:rsidRPr="00D0701E" w:rsidRDefault="00C62A1B" w:rsidP="00D0701E">
      <w:pPr>
        <w:ind w:firstLine="720"/>
        <w:rPr>
          <w:rFonts w:ascii="Georgia" w:hAnsi="Georgia"/>
          <w:sz w:val="24"/>
          <w:szCs w:val="24"/>
        </w:rPr>
      </w:pPr>
      <w:r w:rsidRPr="00D0701E">
        <w:rPr>
          <w:rFonts w:ascii="Georgia" w:hAnsi="Georgia"/>
          <w:sz w:val="24"/>
          <w:szCs w:val="24"/>
        </w:rPr>
        <w:t xml:space="preserve"> RWA #.....</w:t>
      </w:r>
    </w:p>
    <w:p w:rsidR="00D0701E" w:rsidRPr="00D0701E" w:rsidRDefault="00C62A1B" w:rsidP="00D0701E">
      <w:pPr>
        <w:ind w:firstLine="720"/>
        <w:rPr>
          <w:rFonts w:ascii="Georgia" w:hAnsi="Georgia"/>
          <w:sz w:val="24"/>
          <w:szCs w:val="24"/>
        </w:rPr>
      </w:pPr>
      <w:r w:rsidRPr="00D0701E">
        <w:rPr>
          <w:rFonts w:ascii="Georgia" w:hAnsi="Georgia"/>
          <w:sz w:val="24"/>
          <w:szCs w:val="24"/>
        </w:rPr>
        <w:t>Group #.....</w:t>
      </w:r>
    </w:p>
    <w:p w:rsidR="00D0701E" w:rsidRPr="00D0701E" w:rsidRDefault="00D0701E" w:rsidP="00D0701E">
      <w:pPr>
        <w:ind w:firstLine="720"/>
        <w:rPr>
          <w:rFonts w:ascii="Georgia" w:hAnsi="Georgia"/>
          <w:sz w:val="24"/>
          <w:szCs w:val="24"/>
        </w:rPr>
      </w:pPr>
    </w:p>
    <w:p w:rsidR="00960514" w:rsidRPr="00D0701E" w:rsidRDefault="00C62A1B" w:rsidP="00D0701E">
      <w:pPr>
        <w:ind w:firstLine="720"/>
        <w:rPr>
          <w:rFonts w:ascii="Georgia" w:hAnsi="Georgia"/>
          <w:sz w:val="24"/>
          <w:szCs w:val="24"/>
        </w:rPr>
      </w:pPr>
      <w:r w:rsidRPr="00D0701E">
        <w:rPr>
          <w:rFonts w:ascii="Georgia" w:hAnsi="Georgia"/>
          <w:sz w:val="24"/>
          <w:szCs w:val="24"/>
        </w:rPr>
        <w:t>Humankind has been controlled by two aspects in life that is pain and pleasure and which determine what we do and what we shall do. Moreover the standard of wrong and right and the chain of causes and</w:t>
      </w:r>
      <w:r w:rsidRPr="00D0701E">
        <w:rPr>
          <w:rFonts w:ascii="Georgia" w:hAnsi="Georgia"/>
          <w:sz w:val="24"/>
          <w:szCs w:val="24"/>
        </w:rPr>
        <w:t xml:space="preserve"> effect they also have a slight influence on what we do, in all we say and in all we think. Man is subject to all this, and it is well summarized by the principle of utility as something which forms the structure of things with an ability by the use of rea</w:t>
      </w:r>
      <w:r w:rsidRPr="00D0701E">
        <w:rPr>
          <w:rFonts w:ascii="Georgia" w:hAnsi="Georgia"/>
          <w:sz w:val="24"/>
          <w:szCs w:val="24"/>
        </w:rPr>
        <w:t>sons and raw as the key holders.</w:t>
      </w:r>
    </w:p>
    <w:p w:rsidR="00960514" w:rsidRPr="00D0701E" w:rsidRDefault="00C62A1B" w:rsidP="00D0701E">
      <w:pPr>
        <w:ind w:firstLine="720"/>
        <w:rPr>
          <w:rFonts w:ascii="Georgia" w:hAnsi="Georgia"/>
          <w:sz w:val="24"/>
          <w:szCs w:val="24"/>
        </w:rPr>
      </w:pPr>
      <w:r w:rsidRPr="00D0701E">
        <w:rPr>
          <w:rFonts w:ascii="Georgia" w:hAnsi="Georgia"/>
          <w:sz w:val="24"/>
          <w:szCs w:val="24"/>
        </w:rPr>
        <w:t>Under utility, we understand that the value of a property will tend to produce a</w:t>
      </w:r>
      <w:r w:rsidR="00EE1C4E" w:rsidRPr="00D0701E">
        <w:rPr>
          <w:rFonts w:ascii="Georgia" w:hAnsi="Georgia"/>
          <w:sz w:val="24"/>
          <w:szCs w:val="24"/>
        </w:rPr>
        <w:t>gain,</w:t>
      </w:r>
      <w:r w:rsidRPr="00D0701E">
        <w:rPr>
          <w:rFonts w:ascii="Georgia" w:hAnsi="Georgia"/>
          <w:sz w:val="24"/>
          <w:szCs w:val="24"/>
        </w:rPr>
        <w:t xml:space="preserve"> </w:t>
      </w:r>
      <w:r w:rsidR="00EE1C4E" w:rsidRPr="00D0701E">
        <w:rPr>
          <w:rFonts w:ascii="Georgia" w:hAnsi="Georgia"/>
          <w:sz w:val="24"/>
          <w:szCs w:val="24"/>
        </w:rPr>
        <w:t>merit,</w:t>
      </w:r>
      <w:r w:rsidRPr="00D0701E">
        <w:rPr>
          <w:rFonts w:ascii="Georgia" w:hAnsi="Georgia"/>
          <w:sz w:val="24"/>
          <w:szCs w:val="24"/>
        </w:rPr>
        <w:t xml:space="preserve"> </w:t>
      </w:r>
      <w:r w:rsidR="00EE1C4E" w:rsidRPr="00D0701E">
        <w:rPr>
          <w:rFonts w:ascii="Georgia" w:hAnsi="Georgia"/>
          <w:sz w:val="24"/>
          <w:szCs w:val="24"/>
        </w:rPr>
        <w:t>pleasure, good</w:t>
      </w:r>
      <w:r w:rsidRPr="00D0701E">
        <w:rPr>
          <w:rFonts w:ascii="Georgia" w:hAnsi="Georgia"/>
          <w:sz w:val="24"/>
          <w:szCs w:val="24"/>
        </w:rPr>
        <w:t xml:space="preserve"> or happiness in order to prevent the occurrence </w:t>
      </w:r>
      <w:r w:rsidR="00EE1C4E" w:rsidRPr="00D0701E">
        <w:rPr>
          <w:rFonts w:ascii="Georgia" w:hAnsi="Georgia"/>
          <w:sz w:val="24"/>
          <w:szCs w:val="24"/>
        </w:rPr>
        <w:t>of a misdemeanour</w:t>
      </w:r>
      <w:r w:rsidRPr="00D0701E">
        <w:rPr>
          <w:rFonts w:ascii="Georgia" w:hAnsi="Georgia"/>
          <w:sz w:val="24"/>
          <w:szCs w:val="24"/>
        </w:rPr>
        <w:t>, discomfort dishonourable and depression to the i</w:t>
      </w:r>
      <w:r w:rsidRPr="00D0701E">
        <w:rPr>
          <w:rFonts w:ascii="Georgia" w:hAnsi="Georgia"/>
          <w:sz w:val="24"/>
          <w:szCs w:val="24"/>
        </w:rPr>
        <w:t>ndividual whose interest is considered and which can either be a person or community. Community's interests in this philosophy can be categorized as general, and they are highly based on the interest of individual who make up the</w:t>
      </w:r>
      <w:r w:rsidR="009A2CFA">
        <w:rPr>
          <w:rFonts w:ascii="Georgia" w:hAnsi="Georgia"/>
          <w:sz w:val="24"/>
          <w:szCs w:val="24"/>
        </w:rPr>
        <w:t xml:space="preserve"> whole community, so it's the total interests of members who make up the whole society.</w:t>
      </w:r>
      <w:r w:rsidRPr="00D0701E">
        <w:rPr>
          <w:rFonts w:ascii="Georgia" w:hAnsi="Georgia"/>
          <w:sz w:val="24"/>
          <w:szCs w:val="24"/>
        </w:rPr>
        <w:t xml:space="preserve"> Therefore an action is said to be agreeable to the principle of utility if the tendency is greater among the individuals of the society. We have other principles which are adverse to the principl</w:t>
      </w:r>
      <w:r w:rsidRPr="00D0701E">
        <w:rPr>
          <w:rFonts w:ascii="Georgia" w:hAnsi="Georgia"/>
          <w:sz w:val="24"/>
          <w:szCs w:val="24"/>
        </w:rPr>
        <w:t>e of utility, and they are called the principle of sympathy and antipathy, and this is principles which approve or disapproves an action simply because a man finds himself forced to approve or disapprove by not looking at any extrinsic impacts or influence</w:t>
      </w:r>
      <w:r w:rsidRPr="00D0701E">
        <w:rPr>
          <w:rFonts w:ascii="Georgia" w:hAnsi="Georgia"/>
          <w:sz w:val="24"/>
          <w:szCs w:val="24"/>
        </w:rPr>
        <w:t xml:space="preserve">. This principle's a principle without grounds of its own because it is not appositive by itself and does not </w:t>
      </w:r>
      <w:r w:rsidRPr="00D0701E">
        <w:rPr>
          <w:rFonts w:ascii="Georgia" w:hAnsi="Georgia"/>
          <w:sz w:val="24"/>
          <w:szCs w:val="24"/>
        </w:rPr>
        <w:lastRenderedPageBreak/>
        <w:t>point out any external consideration and also it really guides the internal feelings of approbation and disapprobation, and therefore these expect</w:t>
      </w:r>
      <w:r w:rsidRPr="00D0701E">
        <w:rPr>
          <w:rFonts w:ascii="Georgia" w:hAnsi="Georgia"/>
          <w:sz w:val="24"/>
          <w:szCs w:val="24"/>
        </w:rPr>
        <w:t>ations end up being not fulfilled. In analyzing at human action so as to determine the action which can be disappointed, then one should be guided by his own feelings, for example, a feeling to condemn, punish, hatred.</w:t>
      </w:r>
      <w:r w:rsidRPr="00D0701E">
        <w:rPr>
          <w:rFonts w:ascii="Georgia" w:hAnsi="Georgia"/>
          <w:sz w:val="24"/>
          <w:szCs w:val="24"/>
        </w:rPr>
        <w:tab/>
      </w:r>
    </w:p>
    <w:p w:rsidR="00960514" w:rsidRPr="00D0701E" w:rsidRDefault="00C62A1B" w:rsidP="00D0701E">
      <w:pPr>
        <w:ind w:firstLine="720"/>
        <w:rPr>
          <w:rFonts w:ascii="Georgia" w:hAnsi="Georgia"/>
          <w:sz w:val="24"/>
          <w:szCs w:val="24"/>
        </w:rPr>
      </w:pPr>
      <w:r w:rsidRPr="00D0701E">
        <w:rPr>
          <w:rFonts w:ascii="Georgia" w:hAnsi="Georgia"/>
          <w:sz w:val="24"/>
          <w:szCs w:val="24"/>
        </w:rPr>
        <w:t>There are standard wh</w:t>
      </w:r>
      <w:r w:rsidR="009A2CFA">
        <w:rPr>
          <w:rFonts w:ascii="Georgia" w:hAnsi="Georgia"/>
          <w:sz w:val="24"/>
          <w:szCs w:val="24"/>
        </w:rPr>
        <w:t>ich have been established and which clearly outline the aspect of wrong or right and which can be diminished</w:t>
      </w:r>
      <w:r w:rsidRPr="00D0701E">
        <w:rPr>
          <w:rFonts w:ascii="Georgia" w:hAnsi="Georgia"/>
          <w:sz w:val="24"/>
          <w:szCs w:val="24"/>
        </w:rPr>
        <w:t xml:space="preserve"> to the principle of</w:t>
      </w:r>
      <w:r w:rsidR="009A2CFA" w:rsidRPr="009A2CFA">
        <w:t xml:space="preserve"> </w:t>
      </w:r>
      <w:r w:rsidR="009A2CFA" w:rsidRPr="009A2CFA">
        <w:rPr>
          <w:rFonts w:ascii="Georgia" w:hAnsi="Georgia"/>
          <w:sz w:val="24"/>
          <w:szCs w:val="24"/>
        </w:rPr>
        <w:t>consolation</w:t>
      </w:r>
      <w:r w:rsidRPr="00D0701E">
        <w:rPr>
          <w:rFonts w:ascii="Georgia" w:hAnsi="Georgia"/>
          <w:sz w:val="24"/>
          <w:szCs w:val="24"/>
        </w:rPr>
        <w:t xml:space="preserve"> and antipathy.</w:t>
      </w:r>
      <w:r w:rsidR="009A2CFA">
        <w:rPr>
          <w:rFonts w:ascii="Georgia" w:hAnsi="Georgia"/>
          <w:sz w:val="24"/>
          <w:szCs w:val="24"/>
        </w:rPr>
        <w:t xml:space="preserve"> They are not aimed at pleasing to any other</w:t>
      </w:r>
      <w:r w:rsidRPr="00D0701E">
        <w:rPr>
          <w:rFonts w:ascii="Georgia" w:hAnsi="Georgia"/>
          <w:sz w:val="24"/>
          <w:szCs w:val="24"/>
        </w:rPr>
        <w:t xml:space="preserve"> standard but</w:t>
      </w:r>
      <w:r w:rsidR="009A2CFA">
        <w:rPr>
          <w:rFonts w:ascii="Georgia" w:hAnsi="Georgia"/>
          <w:sz w:val="24"/>
          <w:szCs w:val="24"/>
        </w:rPr>
        <w:t xml:space="preserve"> rather for the reader to support the opinions of the writer</w:t>
      </w:r>
      <w:r w:rsidRPr="00D0701E">
        <w:rPr>
          <w:rFonts w:ascii="Georgia" w:hAnsi="Georgia"/>
          <w:sz w:val="24"/>
          <w:szCs w:val="24"/>
        </w:rPr>
        <w:t>, therefore there has been so many phrases but under the same principle. Hence men have made many discoveries and have come up with a number of phrases so as to prove to the world that they are self-sufficient for example lord Shaftesbury and others claim</w:t>
      </w:r>
      <w:r w:rsidRPr="00D0701E">
        <w:rPr>
          <w:rFonts w:ascii="Georgia" w:hAnsi="Georgia"/>
          <w:sz w:val="24"/>
          <w:szCs w:val="24"/>
        </w:rPr>
        <w:t xml:space="preserve">s that they </w:t>
      </w:r>
      <w:r w:rsidR="00DC13F1">
        <w:rPr>
          <w:rFonts w:ascii="Georgia" w:hAnsi="Georgia"/>
          <w:sz w:val="24"/>
          <w:szCs w:val="24"/>
        </w:rPr>
        <w:t>have a thing which would determine what is agreeable and what is not agreeable and thus this is referred to as</w:t>
      </w:r>
      <w:r w:rsidRPr="00D0701E">
        <w:rPr>
          <w:rFonts w:ascii="Georgia" w:hAnsi="Georgia"/>
          <w:sz w:val="24"/>
          <w:szCs w:val="24"/>
        </w:rPr>
        <w:t xml:space="preserve"> moral sense, he continues and s</w:t>
      </w:r>
      <w:r w:rsidR="00DC13F1">
        <w:rPr>
          <w:rFonts w:ascii="Georgia" w:hAnsi="Georgia"/>
          <w:sz w:val="24"/>
          <w:szCs w:val="24"/>
        </w:rPr>
        <w:t xml:space="preserve">tates that through that he has been able to determine what is wrong and right </w:t>
      </w:r>
      <w:r w:rsidRPr="00D0701E">
        <w:rPr>
          <w:rFonts w:ascii="Georgia" w:hAnsi="Georgia"/>
          <w:sz w:val="24"/>
          <w:szCs w:val="24"/>
        </w:rPr>
        <w:t>simply because</w:t>
      </w:r>
      <w:r w:rsidR="00DC13F1">
        <w:rPr>
          <w:rFonts w:ascii="Georgia" w:hAnsi="Georgia"/>
          <w:sz w:val="24"/>
          <w:szCs w:val="24"/>
        </w:rPr>
        <w:t xml:space="preserve"> of his moral sense</w:t>
      </w:r>
      <w:r w:rsidRPr="00D0701E">
        <w:rPr>
          <w:rFonts w:ascii="Georgia" w:hAnsi="Georgia"/>
          <w:sz w:val="24"/>
          <w:szCs w:val="24"/>
        </w:rPr>
        <w:t>.</w:t>
      </w:r>
    </w:p>
    <w:p w:rsidR="005A08DE" w:rsidRDefault="00C62A1B" w:rsidP="00D0701E">
      <w:pPr>
        <w:ind w:firstLine="720"/>
        <w:rPr>
          <w:rFonts w:ascii="Georgia" w:hAnsi="Georgia"/>
          <w:sz w:val="24"/>
          <w:szCs w:val="24"/>
        </w:rPr>
      </w:pPr>
      <w:r>
        <w:rPr>
          <w:rFonts w:ascii="Georgia" w:hAnsi="Georgia"/>
          <w:sz w:val="24"/>
          <w:szCs w:val="24"/>
        </w:rPr>
        <w:t>A different</w:t>
      </w:r>
      <w:r w:rsidR="00960514" w:rsidRPr="00D0701E">
        <w:rPr>
          <w:rFonts w:ascii="Georgia" w:hAnsi="Georgia"/>
          <w:sz w:val="24"/>
          <w:szCs w:val="24"/>
        </w:rPr>
        <w:t xml:space="preserve"> person Dr Beattie comes up with a contradicting phrase and says </w:t>
      </w:r>
      <w:r>
        <w:rPr>
          <w:rFonts w:ascii="Georgia" w:hAnsi="Georgia"/>
          <w:sz w:val="24"/>
          <w:szCs w:val="24"/>
        </w:rPr>
        <w:t>replacing moral with common</w:t>
      </w:r>
      <w:r w:rsidR="00960514" w:rsidRPr="00D0701E">
        <w:rPr>
          <w:rFonts w:ascii="Georgia" w:hAnsi="Georgia"/>
          <w:sz w:val="24"/>
          <w:szCs w:val="24"/>
        </w:rPr>
        <w:t xml:space="preserve">, then common sense will tell u what is right and what is wrong, and this common sense is posed by all humans being, and thus common sense does better than moral sense. We do have other, so many people who would talk about </w:t>
      </w:r>
      <w:r>
        <w:rPr>
          <w:rFonts w:ascii="Georgia" w:hAnsi="Georgia"/>
          <w:sz w:val="24"/>
          <w:szCs w:val="24"/>
        </w:rPr>
        <w:t xml:space="preserve">common sense </w:t>
      </w:r>
      <w:r w:rsidR="00960514" w:rsidRPr="00D0701E">
        <w:rPr>
          <w:rFonts w:ascii="Georgia" w:hAnsi="Georgia"/>
          <w:sz w:val="24"/>
          <w:szCs w:val="24"/>
        </w:rPr>
        <w:t>and they will c</w:t>
      </w:r>
      <w:r>
        <w:rPr>
          <w:rFonts w:ascii="Georgia" w:hAnsi="Georgia"/>
          <w:sz w:val="24"/>
          <w:szCs w:val="24"/>
        </w:rPr>
        <w:t>ontinue highlighting their opinions on what is wrong and what is right</w:t>
      </w:r>
      <w:r w:rsidR="00960514" w:rsidRPr="00D0701E">
        <w:rPr>
          <w:rFonts w:ascii="Georgia" w:hAnsi="Georgia"/>
          <w:sz w:val="24"/>
          <w:szCs w:val="24"/>
        </w:rPr>
        <w:t xml:space="preserve">. Apart from the law of nature, we have at times the right of reason, natural justice, natural equity, good order and all this will have the same application, and all this are basically applied in politics. Finally, it would be better to use the term utility rather than a phrase as it will be referring more </w:t>
      </w:r>
      <w:r w:rsidRPr="00DC13F1">
        <w:rPr>
          <w:rFonts w:ascii="Georgia" w:hAnsi="Georgia"/>
          <w:sz w:val="24"/>
          <w:szCs w:val="24"/>
        </w:rPr>
        <w:t xml:space="preserve">precise </w:t>
      </w:r>
      <w:r w:rsidR="00960514" w:rsidRPr="00D0701E">
        <w:rPr>
          <w:rFonts w:ascii="Georgia" w:hAnsi="Georgia"/>
          <w:sz w:val="24"/>
          <w:szCs w:val="24"/>
        </w:rPr>
        <w:t xml:space="preserve">to </w:t>
      </w:r>
      <w:r w:rsidRPr="005A08DE">
        <w:rPr>
          <w:rFonts w:ascii="Georgia" w:hAnsi="Georgia"/>
          <w:sz w:val="24"/>
          <w:szCs w:val="24"/>
        </w:rPr>
        <w:t xml:space="preserve">affliction </w:t>
      </w:r>
      <w:r>
        <w:rPr>
          <w:rFonts w:ascii="Georgia" w:hAnsi="Georgia"/>
          <w:sz w:val="24"/>
          <w:szCs w:val="24"/>
        </w:rPr>
        <w:t xml:space="preserve">and </w:t>
      </w:r>
      <w:r w:rsidRPr="005A08DE">
        <w:rPr>
          <w:rFonts w:ascii="Georgia" w:hAnsi="Georgia"/>
          <w:sz w:val="24"/>
          <w:szCs w:val="24"/>
        </w:rPr>
        <w:t>glee</w:t>
      </w:r>
      <w:r>
        <w:rPr>
          <w:rFonts w:ascii="Georgia" w:hAnsi="Georgia"/>
          <w:sz w:val="24"/>
          <w:szCs w:val="24"/>
        </w:rPr>
        <w:t>.</w:t>
      </w:r>
    </w:p>
    <w:p w:rsidR="00960514" w:rsidRPr="00D0701E" w:rsidRDefault="00C62A1B" w:rsidP="00D0701E">
      <w:pPr>
        <w:ind w:firstLine="720"/>
        <w:rPr>
          <w:rFonts w:ascii="Georgia" w:hAnsi="Georgia"/>
          <w:sz w:val="24"/>
          <w:szCs w:val="24"/>
        </w:rPr>
      </w:pPr>
      <w:r w:rsidRPr="00D0701E">
        <w:rPr>
          <w:rFonts w:ascii="Georgia" w:hAnsi="Georgia"/>
          <w:sz w:val="24"/>
          <w:szCs w:val="24"/>
        </w:rPr>
        <w:lastRenderedPageBreak/>
        <w:t>Wollaston a philosopher he argues that there is no</w:t>
      </w:r>
      <w:r w:rsidR="005A08DE" w:rsidRPr="005A08DE">
        <w:t xml:space="preserve"> </w:t>
      </w:r>
      <w:r w:rsidR="005A08DE">
        <w:t>i</w:t>
      </w:r>
      <w:r w:rsidR="005A08DE" w:rsidRPr="005A08DE">
        <w:rPr>
          <w:rFonts w:ascii="Georgia" w:hAnsi="Georgia"/>
          <w:sz w:val="24"/>
          <w:szCs w:val="24"/>
        </w:rPr>
        <w:t>mpairment</w:t>
      </w:r>
      <w:r w:rsidRPr="00D0701E">
        <w:rPr>
          <w:rFonts w:ascii="Georgia" w:hAnsi="Georgia"/>
          <w:sz w:val="24"/>
          <w:szCs w:val="24"/>
        </w:rPr>
        <w:t xml:space="preserve"> </w:t>
      </w:r>
      <w:r w:rsidR="005A08DE">
        <w:rPr>
          <w:rFonts w:ascii="Georgia" w:hAnsi="Georgia"/>
          <w:sz w:val="24"/>
          <w:szCs w:val="24"/>
        </w:rPr>
        <w:t xml:space="preserve">on the world </w:t>
      </w:r>
      <w:proofErr w:type="gramStart"/>
      <w:r w:rsidR="005A08DE">
        <w:rPr>
          <w:rFonts w:ascii="Georgia" w:hAnsi="Georgia"/>
          <w:sz w:val="24"/>
          <w:szCs w:val="24"/>
        </w:rPr>
        <w:t xml:space="preserve">by </w:t>
      </w:r>
      <w:r w:rsidRPr="00D0701E">
        <w:rPr>
          <w:rFonts w:ascii="Georgia" w:hAnsi="Georgia"/>
          <w:sz w:val="24"/>
          <w:szCs w:val="24"/>
        </w:rPr>
        <w:t xml:space="preserve"> telling</w:t>
      </w:r>
      <w:proofErr w:type="gramEnd"/>
      <w:r w:rsidRPr="00D0701E">
        <w:rPr>
          <w:rFonts w:ascii="Georgia" w:hAnsi="Georgia"/>
          <w:sz w:val="24"/>
          <w:szCs w:val="24"/>
        </w:rPr>
        <w:t xml:space="preserve"> a lie, for example, has said if there is something he does not like then defiantly he will have to tell a lie and then the act is done  </w:t>
      </w:r>
    </w:p>
    <w:p w:rsidR="00960514" w:rsidRPr="00D0701E" w:rsidRDefault="00C62A1B" w:rsidP="00814DC0">
      <w:pPr>
        <w:ind w:firstLine="720"/>
        <w:rPr>
          <w:rFonts w:ascii="Georgia" w:hAnsi="Georgia"/>
          <w:sz w:val="24"/>
          <w:szCs w:val="24"/>
        </w:rPr>
      </w:pPr>
      <w:r w:rsidRPr="00D0701E">
        <w:rPr>
          <w:rFonts w:ascii="Georgia" w:hAnsi="Georgia"/>
          <w:sz w:val="24"/>
          <w:szCs w:val="24"/>
        </w:rPr>
        <w:t>W</w:t>
      </w:r>
      <w:r w:rsidRPr="00D0701E">
        <w:rPr>
          <w:rFonts w:ascii="Georgia" w:hAnsi="Georgia"/>
          <w:sz w:val="24"/>
          <w:szCs w:val="24"/>
        </w:rPr>
        <w:t>e have the theological principle and which will refer to the standard of right or wrong in accordance with the will of God as it is written in the holy books. This is a principle which will be applied under assumptions of divine work; this is allowed by em</w:t>
      </w:r>
      <w:r w:rsidRPr="00D0701E">
        <w:rPr>
          <w:rFonts w:ascii="Georgia" w:hAnsi="Georgia"/>
          <w:sz w:val="24"/>
          <w:szCs w:val="24"/>
        </w:rPr>
        <w:t>inent divines of all persuasions and where they are interpreted; moreover the guidance of these interpretations is also</w:t>
      </w:r>
      <w:r w:rsidR="00EE1C4E" w:rsidRPr="00D0701E">
        <w:rPr>
          <w:rFonts w:ascii="Georgia" w:hAnsi="Georgia"/>
          <w:sz w:val="24"/>
          <w:szCs w:val="24"/>
        </w:rPr>
        <w:t xml:space="preserve"> allowed. Then the will in this occasion</w:t>
      </w:r>
      <w:r w:rsidRPr="00D0701E">
        <w:rPr>
          <w:rFonts w:ascii="Georgia" w:hAnsi="Georgia"/>
          <w:sz w:val="24"/>
          <w:szCs w:val="24"/>
        </w:rPr>
        <w:t xml:space="preserve"> is </w:t>
      </w:r>
      <w:r w:rsidR="00EE1C4E" w:rsidRPr="00D0701E">
        <w:rPr>
          <w:rFonts w:ascii="Georgia" w:hAnsi="Georgia"/>
          <w:sz w:val="24"/>
          <w:szCs w:val="24"/>
        </w:rPr>
        <w:t>referred</w:t>
      </w:r>
      <w:r w:rsidRPr="00D0701E">
        <w:rPr>
          <w:rFonts w:ascii="Georgia" w:hAnsi="Georgia"/>
          <w:sz w:val="24"/>
          <w:szCs w:val="24"/>
        </w:rPr>
        <w:t xml:space="preserve"> to as presumptive </w:t>
      </w:r>
      <w:r w:rsidR="00EE1C4E" w:rsidRPr="00D0701E">
        <w:rPr>
          <w:rFonts w:ascii="Georgia" w:hAnsi="Georgia"/>
          <w:sz w:val="24"/>
          <w:szCs w:val="24"/>
        </w:rPr>
        <w:t>will. Lastly</w:t>
      </w:r>
      <w:r w:rsidRPr="00D0701E">
        <w:rPr>
          <w:rFonts w:ascii="Georgia" w:hAnsi="Georgia"/>
          <w:sz w:val="24"/>
          <w:szCs w:val="24"/>
        </w:rPr>
        <w:t xml:space="preserve"> </w:t>
      </w:r>
      <w:r w:rsidR="00EE1C4E" w:rsidRPr="00D0701E">
        <w:rPr>
          <w:rFonts w:ascii="Georgia" w:hAnsi="Georgia"/>
          <w:sz w:val="24"/>
          <w:szCs w:val="24"/>
        </w:rPr>
        <w:t>according</w:t>
      </w:r>
      <w:r w:rsidRPr="00D0701E">
        <w:rPr>
          <w:rFonts w:ascii="Georgia" w:hAnsi="Georgia"/>
          <w:sz w:val="24"/>
          <w:szCs w:val="24"/>
        </w:rPr>
        <w:t xml:space="preserve"> to </w:t>
      </w:r>
      <w:r w:rsidR="00EE1C4E" w:rsidRPr="00D0701E">
        <w:rPr>
          <w:rFonts w:ascii="Georgia" w:hAnsi="Georgia"/>
          <w:sz w:val="24"/>
          <w:szCs w:val="24"/>
        </w:rPr>
        <w:t>Bentham</w:t>
      </w:r>
      <w:r w:rsidRPr="00D0701E">
        <w:rPr>
          <w:rFonts w:ascii="Georgia" w:hAnsi="Georgia"/>
          <w:sz w:val="24"/>
          <w:szCs w:val="24"/>
        </w:rPr>
        <w:t xml:space="preserve"> theological principle cannot be </w:t>
      </w:r>
      <w:r w:rsidRPr="00D0701E">
        <w:rPr>
          <w:rFonts w:ascii="Georgia" w:hAnsi="Georgia"/>
          <w:sz w:val="24"/>
          <w:szCs w:val="24"/>
        </w:rPr>
        <w:t xml:space="preserve">used to determine what is wrong or right as it does not clearly </w:t>
      </w:r>
      <w:r w:rsidR="00EE1C4E" w:rsidRPr="00D0701E">
        <w:rPr>
          <w:rFonts w:ascii="Georgia" w:hAnsi="Georgia"/>
          <w:sz w:val="24"/>
          <w:szCs w:val="24"/>
        </w:rPr>
        <w:t>answer</w:t>
      </w:r>
      <w:r w:rsidRPr="00D0701E">
        <w:rPr>
          <w:rFonts w:ascii="Georgia" w:hAnsi="Georgia"/>
          <w:sz w:val="24"/>
          <w:szCs w:val="24"/>
        </w:rPr>
        <w:t xml:space="preserve"> the question of purposes of showing us what is right and then </w:t>
      </w:r>
      <w:r w:rsidR="00EE1C4E" w:rsidRPr="00D0701E">
        <w:rPr>
          <w:rFonts w:ascii="Georgia" w:hAnsi="Georgia"/>
          <w:sz w:val="24"/>
          <w:szCs w:val="24"/>
        </w:rPr>
        <w:t>determine</w:t>
      </w:r>
      <w:r w:rsidRPr="00D0701E">
        <w:rPr>
          <w:rFonts w:ascii="Georgia" w:hAnsi="Georgia"/>
          <w:sz w:val="24"/>
          <w:szCs w:val="24"/>
        </w:rPr>
        <w:t xml:space="preserve"> whether it is conformable to the will of God</w:t>
      </w:r>
    </w:p>
    <w:p w:rsidR="00960514" w:rsidRPr="00D0701E" w:rsidRDefault="00960514" w:rsidP="00D0701E">
      <w:pPr>
        <w:ind w:firstLine="720"/>
        <w:rPr>
          <w:rFonts w:ascii="Georgia" w:hAnsi="Georgia"/>
          <w:sz w:val="24"/>
          <w:szCs w:val="24"/>
        </w:rPr>
      </w:pPr>
    </w:p>
    <w:p w:rsidR="00960514" w:rsidRPr="00814DC0" w:rsidRDefault="00960514" w:rsidP="00497AB4">
      <w:pPr>
        <w:rPr>
          <w:rFonts w:ascii="Georgia" w:hAnsi="Georgia"/>
          <w:b/>
          <w:sz w:val="24"/>
          <w:szCs w:val="24"/>
        </w:rPr>
      </w:pPr>
    </w:p>
    <w:p w:rsidR="00960514" w:rsidRPr="00D0701E" w:rsidRDefault="00C62A1B" w:rsidP="00D0701E">
      <w:pPr>
        <w:ind w:firstLine="720"/>
        <w:rPr>
          <w:rFonts w:ascii="Georgia" w:hAnsi="Georgia"/>
          <w:sz w:val="24"/>
          <w:szCs w:val="24"/>
        </w:rPr>
      </w:pPr>
      <w:r w:rsidRPr="00D0701E">
        <w:rPr>
          <w:rFonts w:ascii="Georgia" w:hAnsi="Georgia"/>
          <w:sz w:val="24"/>
          <w:szCs w:val="24"/>
        </w:rPr>
        <w:t xml:space="preserve">I tend to disagree with </w:t>
      </w:r>
      <w:r w:rsidR="00EE1C4E" w:rsidRPr="00D0701E">
        <w:rPr>
          <w:rFonts w:ascii="Georgia" w:hAnsi="Georgia"/>
          <w:sz w:val="24"/>
          <w:szCs w:val="24"/>
        </w:rPr>
        <w:t>Bentham</w:t>
      </w:r>
      <w:r w:rsidRPr="00D0701E">
        <w:rPr>
          <w:rFonts w:ascii="Georgia" w:hAnsi="Georgia"/>
          <w:sz w:val="24"/>
          <w:szCs w:val="24"/>
        </w:rPr>
        <w:t xml:space="preserve"> </w:t>
      </w:r>
      <w:r w:rsidR="00EE1C4E" w:rsidRPr="00D0701E">
        <w:rPr>
          <w:rFonts w:ascii="Georgia" w:hAnsi="Georgia"/>
          <w:sz w:val="24"/>
          <w:szCs w:val="24"/>
        </w:rPr>
        <w:t>argument</w:t>
      </w:r>
      <w:r w:rsidRPr="00D0701E">
        <w:rPr>
          <w:rFonts w:ascii="Georgia" w:hAnsi="Georgia"/>
          <w:sz w:val="24"/>
          <w:szCs w:val="24"/>
        </w:rPr>
        <w:t xml:space="preserve"> that which is </w:t>
      </w:r>
      <w:r w:rsidR="00EE1C4E" w:rsidRPr="00D0701E">
        <w:rPr>
          <w:rFonts w:ascii="Georgia" w:hAnsi="Georgia"/>
          <w:sz w:val="24"/>
          <w:szCs w:val="24"/>
        </w:rPr>
        <w:t>politically</w:t>
      </w:r>
      <w:r w:rsidRPr="00D0701E">
        <w:rPr>
          <w:rFonts w:ascii="Georgia" w:hAnsi="Georgia"/>
          <w:sz w:val="24"/>
          <w:szCs w:val="24"/>
        </w:rPr>
        <w:t xml:space="preserve"> good cannot be </w:t>
      </w:r>
      <w:r w:rsidR="00EE1C4E" w:rsidRPr="00D0701E">
        <w:rPr>
          <w:rFonts w:ascii="Georgia" w:hAnsi="Georgia"/>
          <w:sz w:val="24"/>
          <w:szCs w:val="24"/>
        </w:rPr>
        <w:t>morally</w:t>
      </w:r>
      <w:r w:rsidRPr="00D0701E">
        <w:rPr>
          <w:rFonts w:ascii="Georgia" w:hAnsi="Georgia"/>
          <w:sz w:val="24"/>
          <w:szCs w:val="24"/>
        </w:rPr>
        <w:t xml:space="preserve"> bad, and this is because he states that peace seekers they tend to distinguish politics from morals and </w:t>
      </w:r>
      <w:r w:rsidR="00EE1C4E" w:rsidRPr="00D0701E">
        <w:rPr>
          <w:rFonts w:ascii="Georgia" w:hAnsi="Georgia"/>
          <w:sz w:val="24"/>
          <w:szCs w:val="24"/>
        </w:rPr>
        <w:t>vice</w:t>
      </w:r>
      <w:r w:rsidRPr="00D0701E">
        <w:rPr>
          <w:rFonts w:ascii="Georgia" w:hAnsi="Georgia"/>
          <w:sz w:val="24"/>
          <w:szCs w:val="24"/>
        </w:rPr>
        <w:t xml:space="preserve"> versa and they do this by assigning utility as the first principle and justi</w:t>
      </w:r>
      <w:r w:rsidR="00814DC0">
        <w:rPr>
          <w:rFonts w:ascii="Georgia" w:hAnsi="Georgia"/>
          <w:sz w:val="24"/>
          <w:szCs w:val="24"/>
        </w:rPr>
        <w:t>ce the second one, and I think</w:t>
      </w:r>
      <w:r w:rsidRPr="00D0701E">
        <w:rPr>
          <w:rFonts w:ascii="Georgia" w:hAnsi="Georgia"/>
          <w:sz w:val="24"/>
          <w:szCs w:val="24"/>
        </w:rPr>
        <w:t xml:space="preserve"> this</w:t>
      </w:r>
      <w:r w:rsidRPr="00D0701E">
        <w:rPr>
          <w:rFonts w:ascii="Georgia" w:hAnsi="Georgia"/>
          <w:sz w:val="24"/>
          <w:szCs w:val="24"/>
        </w:rPr>
        <w:t xml:space="preserve"> person is right on their thinking. </w:t>
      </w:r>
      <w:r w:rsidR="00EE1C4E" w:rsidRPr="00D0701E">
        <w:rPr>
          <w:rFonts w:ascii="Georgia" w:hAnsi="Georgia"/>
          <w:sz w:val="24"/>
          <w:szCs w:val="24"/>
        </w:rPr>
        <w:t>This</w:t>
      </w:r>
      <w:r w:rsidRPr="00D0701E">
        <w:rPr>
          <w:rFonts w:ascii="Georgia" w:hAnsi="Georgia"/>
          <w:sz w:val="24"/>
          <w:szCs w:val="24"/>
        </w:rPr>
        <w:t xml:space="preserve"> </w:t>
      </w:r>
      <w:r w:rsidR="00EE1C4E" w:rsidRPr="00D0701E">
        <w:rPr>
          <w:rFonts w:ascii="Georgia" w:hAnsi="Georgia"/>
          <w:sz w:val="24"/>
          <w:szCs w:val="24"/>
        </w:rPr>
        <w:t>difference</w:t>
      </w:r>
      <w:r w:rsidRPr="00D0701E">
        <w:rPr>
          <w:rFonts w:ascii="Georgia" w:hAnsi="Georgia"/>
          <w:sz w:val="24"/>
          <w:szCs w:val="24"/>
        </w:rPr>
        <w:t xml:space="preserve"> also does not direct the operations of government in totality as he </w:t>
      </w:r>
      <w:r w:rsidR="00EE1C4E" w:rsidRPr="00D0701E">
        <w:rPr>
          <w:rFonts w:ascii="Georgia" w:hAnsi="Georgia"/>
          <w:sz w:val="24"/>
          <w:szCs w:val="24"/>
        </w:rPr>
        <w:t>states,</w:t>
      </w:r>
      <w:r w:rsidRPr="00D0701E">
        <w:rPr>
          <w:rFonts w:ascii="Georgia" w:hAnsi="Georgia"/>
          <w:sz w:val="24"/>
          <w:szCs w:val="24"/>
        </w:rPr>
        <w:t xml:space="preserve"> this is because in utility </w:t>
      </w:r>
      <w:r w:rsidR="00EE1C4E" w:rsidRPr="00D0701E">
        <w:rPr>
          <w:rFonts w:ascii="Georgia" w:hAnsi="Georgia"/>
          <w:sz w:val="24"/>
          <w:szCs w:val="24"/>
        </w:rPr>
        <w:t>individuals</w:t>
      </w:r>
      <w:r w:rsidRPr="00D0701E">
        <w:rPr>
          <w:rFonts w:ascii="Georgia" w:hAnsi="Georgia"/>
          <w:sz w:val="24"/>
          <w:szCs w:val="24"/>
        </w:rPr>
        <w:t xml:space="preserve"> will seek </w:t>
      </w:r>
      <w:r w:rsidR="00EE1C4E" w:rsidRPr="00D0701E">
        <w:rPr>
          <w:rFonts w:ascii="Georgia" w:hAnsi="Georgia"/>
          <w:sz w:val="24"/>
          <w:szCs w:val="24"/>
        </w:rPr>
        <w:t>individual</w:t>
      </w:r>
      <w:r w:rsidRPr="00D0701E">
        <w:rPr>
          <w:rFonts w:ascii="Georgia" w:hAnsi="Georgia"/>
          <w:sz w:val="24"/>
          <w:szCs w:val="24"/>
        </w:rPr>
        <w:t xml:space="preserve"> satisfaction, and thus the government will not be involved at any ca</w:t>
      </w:r>
      <w:r w:rsidRPr="00D0701E">
        <w:rPr>
          <w:rFonts w:ascii="Georgia" w:hAnsi="Georgia"/>
          <w:sz w:val="24"/>
          <w:szCs w:val="24"/>
        </w:rPr>
        <w:t xml:space="preserve">se whether the individual lacks or gains.  We also not that the common goal for both </w:t>
      </w:r>
      <w:r w:rsidR="00EE1C4E" w:rsidRPr="00D0701E">
        <w:rPr>
          <w:rFonts w:ascii="Georgia" w:hAnsi="Georgia"/>
          <w:sz w:val="24"/>
          <w:szCs w:val="24"/>
        </w:rPr>
        <w:t>politics and</w:t>
      </w:r>
      <w:r w:rsidRPr="00D0701E">
        <w:rPr>
          <w:rFonts w:ascii="Georgia" w:hAnsi="Georgia"/>
          <w:sz w:val="24"/>
          <w:szCs w:val="24"/>
        </w:rPr>
        <w:t xml:space="preserve"> morals </w:t>
      </w:r>
      <w:r w:rsidR="00EE1C4E" w:rsidRPr="00D0701E">
        <w:rPr>
          <w:rFonts w:ascii="Georgia" w:hAnsi="Georgia"/>
          <w:sz w:val="24"/>
          <w:szCs w:val="24"/>
        </w:rPr>
        <w:t>it’s</w:t>
      </w:r>
      <w:r w:rsidRPr="00D0701E">
        <w:rPr>
          <w:rFonts w:ascii="Georgia" w:hAnsi="Georgia"/>
          <w:sz w:val="24"/>
          <w:szCs w:val="24"/>
        </w:rPr>
        <w:t xml:space="preserve"> not happiness as it has been </w:t>
      </w:r>
      <w:r w:rsidR="00EE1C4E" w:rsidRPr="00D0701E">
        <w:rPr>
          <w:rFonts w:ascii="Georgia" w:hAnsi="Georgia"/>
          <w:sz w:val="24"/>
          <w:szCs w:val="24"/>
        </w:rPr>
        <w:t>highlighted,</w:t>
      </w:r>
      <w:r w:rsidRPr="00D0701E">
        <w:rPr>
          <w:rFonts w:ascii="Georgia" w:hAnsi="Georgia"/>
          <w:sz w:val="24"/>
          <w:szCs w:val="24"/>
        </w:rPr>
        <w:t xml:space="preserve"> the operations of government will not be aimed at achieving happiness but will be </w:t>
      </w:r>
      <w:r w:rsidR="00EE1C4E" w:rsidRPr="00D0701E">
        <w:rPr>
          <w:rFonts w:ascii="Georgia" w:hAnsi="Georgia"/>
          <w:sz w:val="24"/>
          <w:szCs w:val="24"/>
        </w:rPr>
        <w:t>triggered</w:t>
      </w:r>
      <w:r w:rsidRPr="00D0701E">
        <w:rPr>
          <w:rFonts w:ascii="Georgia" w:hAnsi="Georgia"/>
          <w:sz w:val="24"/>
          <w:szCs w:val="24"/>
        </w:rPr>
        <w:t xml:space="preserve"> to see things done right through all the means either </w:t>
      </w:r>
      <w:r w:rsidRPr="00D0701E">
        <w:rPr>
          <w:rFonts w:ascii="Georgia" w:hAnsi="Georgia"/>
          <w:sz w:val="24"/>
          <w:szCs w:val="24"/>
        </w:rPr>
        <w:lastRenderedPageBreak/>
        <w:t xml:space="preserve">through goodwill or by force as it is required by the law while in individual proceedings it would mostly depend with the interest of the </w:t>
      </w:r>
      <w:r w:rsidR="00EE1C4E" w:rsidRPr="00D0701E">
        <w:rPr>
          <w:rFonts w:ascii="Georgia" w:hAnsi="Georgia"/>
          <w:sz w:val="24"/>
          <w:szCs w:val="24"/>
        </w:rPr>
        <w:t>individual.</w:t>
      </w:r>
    </w:p>
    <w:p w:rsidR="00960514" w:rsidRPr="00D0701E" w:rsidRDefault="00814DC0" w:rsidP="00D0701E">
      <w:pPr>
        <w:ind w:firstLine="720"/>
        <w:rPr>
          <w:rFonts w:ascii="Georgia" w:hAnsi="Georgia"/>
          <w:sz w:val="24"/>
          <w:szCs w:val="24"/>
        </w:rPr>
      </w:pPr>
      <w:r>
        <w:rPr>
          <w:rFonts w:ascii="Georgia" w:hAnsi="Georgia"/>
          <w:sz w:val="24"/>
          <w:szCs w:val="24"/>
        </w:rPr>
        <w:t xml:space="preserve"> </w:t>
      </w:r>
      <w:r w:rsidR="00C62A1B" w:rsidRPr="00D0701E">
        <w:rPr>
          <w:rFonts w:ascii="Georgia" w:hAnsi="Georgia"/>
          <w:sz w:val="24"/>
          <w:szCs w:val="24"/>
        </w:rPr>
        <w:t xml:space="preserve"> what is politically good ma</w:t>
      </w:r>
      <w:r w:rsidR="00C62A1B" w:rsidRPr="00D0701E">
        <w:rPr>
          <w:rFonts w:ascii="Georgia" w:hAnsi="Georgia"/>
          <w:sz w:val="24"/>
          <w:szCs w:val="24"/>
        </w:rPr>
        <w:t xml:space="preserve">y not be </w:t>
      </w:r>
      <w:r w:rsidR="00EE1C4E" w:rsidRPr="00D0701E">
        <w:rPr>
          <w:rFonts w:ascii="Georgia" w:hAnsi="Georgia"/>
          <w:sz w:val="24"/>
          <w:szCs w:val="24"/>
        </w:rPr>
        <w:t>morally</w:t>
      </w:r>
      <w:r w:rsidR="00C62A1B" w:rsidRPr="00D0701E">
        <w:rPr>
          <w:rFonts w:ascii="Georgia" w:hAnsi="Georgia"/>
          <w:sz w:val="24"/>
          <w:szCs w:val="24"/>
        </w:rPr>
        <w:t xml:space="preserve"> </w:t>
      </w:r>
      <w:r w:rsidR="00EE1C4E" w:rsidRPr="00D0701E">
        <w:rPr>
          <w:rFonts w:ascii="Georgia" w:hAnsi="Georgia"/>
          <w:sz w:val="24"/>
          <w:szCs w:val="24"/>
        </w:rPr>
        <w:t>good,</w:t>
      </w:r>
      <w:r w:rsidR="00C62A1B" w:rsidRPr="00D0701E">
        <w:rPr>
          <w:rFonts w:ascii="Georgia" w:hAnsi="Georgia"/>
          <w:sz w:val="24"/>
          <w:szCs w:val="24"/>
        </w:rPr>
        <w:t xml:space="preserve"> and this is in most cases politics </w:t>
      </w:r>
      <w:r w:rsidR="00EE1C4E" w:rsidRPr="00D0701E">
        <w:rPr>
          <w:rFonts w:ascii="Georgia" w:hAnsi="Georgia"/>
          <w:sz w:val="24"/>
          <w:szCs w:val="24"/>
        </w:rPr>
        <w:t>thrives on</w:t>
      </w:r>
      <w:r w:rsidR="00C62A1B" w:rsidRPr="00D0701E">
        <w:rPr>
          <w:rFonts w:ascii="Georgia" w:hAnsi="Georgia"/>
          <w:sz w:val="24"/>
          <w:szCs w:val="24"/>
        </w:rPr>
        <w:t xml:space="preserve"> </w:t>
      </w:r>
      <w:r w:rsidR="00EE1C4E" w:rsidRPr="00D0701E">
        <w:rPr>
          <w:rFonts w:ascii="Georgia" w:hAnsi="Georgia"/>
          <w:sz w:val="24"/>
          <w:szCs w:val="24"/>
        </w:rPr>
        <w:t>lies by</w:t>
      </w:r>
      <w:r w:rsidR="00C62A1B" w:rsidRPr="00D0701E">
        <w:rPr>
          <w:rFonts w:ascii="Georgia" w:hAnsi="Georgia"/>
          <w:sz w:val="24"/>
          <w:szCs w:val="24"/>
        </w:rPr>
        <w:t xml:space="preserve"> considering only the good and </w:t>
      </w:r>
      <w:r w:rsidR="00EE1C4E" w:rsidRPr="00D0701E">
        <w:rPr>
          <w:rFonts w:ascii="Georgia" w:hAnsi="Georgia"/>
          <w:sz w:val="24"/>
          <w:szCs w:val="24"/>
        </w:rPr>
        <w:t>evil,</w:t>
      </w:r>
      <w:r w:rsidR="00C62A1B" w:rsidRPr="00D0701E">
        <w:rPr>
          <w:rFonts w:ascii="Georgia" w:hAnsi="Georgia"/>
          <w:sz w:val="24"/>
          <w:szCs w:val="24"/>
        </w:rPr>
        <w:t xml:space="preserve"> politicians does this </w:t>
      </w:r>
      <w:r w:rsidR="00EE1C4E" w:rsidRPr="00D0701E">
        <w:rPr>
          <w:rFonts w:ascii="Georgia" w:hAnsi="Georgia"/>
          <w:sz w:val="24"/>
          <w:szCs w:val="24"/>
        </w:rPr>
        <w:t>by bending what</w:t>
      </w:r>
      <w:r w:rsidR="00C62A1B" w:rsidRPr="00D0701E">
        <w:rPr>
          <w:rFonts w:ascii="Georgia" w:hAnsi="Georgia"/>
          <w:sz w:val="24"/>
          <w:szCs w:val="24"/>
        </w:rPr>
        <w:t xml:space="preserve"> is </w:t>
      </w:r>
      <w:r w:rsidR="00EE1C4E" w:rsidRPr="00D0701E">
        <w:rPr>
          <w:rFonts w:ascii="Georgia" w:hAnsi="Georgia"/>
          <w:sz w:val="24"/>
          <w:szCs w:val="24"/>
        </w:rPr>
        <w:t>morally</w:t>
      </w:r>
      <w:r w:rsidR="00C62A1B" w:rsidRPr="00D0701E">
        <w:rPr>
          <w:rFonts w:ascii="Georgia" w:hAnsi="Georgia"/>
          <w:sz w:val="24"/>
          <w:szCs w:val="24"/>
        </w:rPr>
        <w:t xml:space="preserve"> </w:t>
      </w:r>
      <w:r w:rsidR="00EE1C4E" w:rsidRPr="00D0701E">
        <w:rPr>
          <w:rFonts w:ascii="Georgia" w:hAnsi="Georgia"/>
          <w:sz w:val="24"/>
          <w:szCs w:val="24"/>
        </w:rPr>
        <w:t>upright so</w:t>
      </w:r>
      <w:r w:rsidR="00C62A1B" w:rsidRPr="00D0701E">
        <w:rPr>
          <w:rFonts w:ascii="Georgia" w:hAnsi="Georgia"/>
          <w:sz w:val="24"/>
          <w:szCs w:val="24"/>
        </w:rPr>
        <w:t xml:space="preserve"> as to achieve their own desires, for example, a person may murder one of his junior</w:t>
      </w:r>
      <w:r w:rsidR="00C62A1B" w:rsidRPr="00D0701E">
        <w:rPr>
          <w:rFonts w:ascii="Georgia" w:hAnsi="Georgia"/>
          <w:sz w:val="24"/>
          <w:szCs w:val="24"/>
        </w:rPr>
        <w:t xml:space="preserve"> who might seem to overtake him in a particular </w:t>
      </w:r>
      <w:r w:rsidR="00EE1C4E" w:rsidRPr="00D0701E">
        <w:rPr>
          <w:rFonts w:ascii="Georgia" w:hAnsi="Georgia"/>
          <w:sz w:val="24"/>
          <w:szCs w:val="24"/>
        </w:rPr>
        <w:t>department so</w:t>
      </w:r>
      <w:r w:rsidR="00C62A1B" w:rsidRPr="00D0701E">
        <w:rPr>
          <w:rFonts w:ascii="Georgia" w:hAnsi="Georgia"/>
          <w:sz w:val="24"/>
          <w:szCs w:val="24"/>
        </w:rPr>
        <w:t xml:space="preserve"> as to continue benefiting from that office. On the same, not a moral person will assist his </w:t>
      </w:r>
      <w:r w:rsidR="00EE1C4E" w:rsidRPr="00D0701E">
        <w:rPr>
          <w:rFonts w:ascii="Georgia" w:hAnsi="Georgia"/>
          <w:sz w:val="24"/>
          <w:szCs w:val="24"/>
        </w:rPr>
        <w:t>juniors</w:t>
      </w:r>
      <w:r w:rsidR="00C62A1B" w:rsidRPr="00D0701E">
        <w:rPr>
          <w:rFonts w:ascii="Georgia" w:hAnsi="Georgia"/>
          <w:sz w:val="24"/>
          <w:szCs w:val="24"/>
        </w:rPr>
        <w:t xml:space="preserve"> in climbing up the ladder just like he did so that they may enjoy the same benefits. </w:t>
      </w:r>
    </w:p>
    <w:p w:rsidR="00960514" w:rsidRPr="00D0701E" w:rsidRDefault="00C62A1B" w:rsidP="00D0701E">
      <w:pPr>
        <w:ind w:firstLine="720"/>
        <w:rPr>
          <w:rFonts w:ascii="Georgia" w:hAnsi="Georgia"/>
          <w:sz w:val="24"/>
          <w:szCs w:val="24"/>
        </w:rPr>
      </w:pPr>
      <w:r w:rsidRPr="00D0701E">
        <w:rPr>
          <w:rFonts w:ascii="Georgia" w:hAnsi="Georgia"/>
          <w:sz w:val="24"/>
          <w:szCs w:val="24"/>
        </w:rPr>
        <w:t>There is</w:t>
      </w:r>
      <w:r w:rsidRPr="00D0701E">
        <w:rPr>
          <w:rFonts w:ascii="Georgia" w:hAnsi="Georgia"/>
          <w:sz w:val="24"/>
          <w:szCs w:val="24"/>
        </w:rPr>
        <w:t xml:space="preserve"> what the society will term as success or happiness of an individual, and it does not care the means through which such success achieved, here will disagree with this statement` that social justice is consistent with maximizing utility` this is because a l</w:t>
      </w:r>
      <w:r w:rsidRPr="00D0701E">
        <w:rPr>
          <w:rFonts w:ascii="Georgia" w:hAnsi="Georgia"/>
          <w:sz w:val="24"/>
          <w:szCs w:val="24"/>
        </w:rPr>
        <w:t xml:space="preserve">arger percentage of people uses the right channels to ensure that they achieve their happiness in life keeping in mind that ethical </w:t>
      </w:r>
      <w:r w:rsidR="00EE1C4E" w:rsidRPr="00D0701E">
        <w:rPr>
          <w:rFonts w:ascii="Georgia" w:hAnsi="Georgia"/>
          <w:sz w:val="24"/>
          <w:szCs w:val="24"/>
        </w:rPr>
        <w:t>strands</w:t>
      </w:r>
      <w:r w:rsidRPr="00D0701E">
        <w:rPr>
          <w:rFonts w:ascii="Georgia" w:hAnsi="Georgia"/>
          <w:sz w:val="24"/>
          <w:szCs w:val="24"/>
        </w:rPr>
        <w:t xml:space="preserve"> are required in their operations .this means that every man is required to be his own judge of his own utility. </w:t>
      </w:r>
    </w:p>
    <w:p w:rsidR="00960514" w:rsidRPr="00D0701E" w:rsidRDefault="00C62A1B" w:rsidP="00D0701E">
      <w:pPr>
        <w:ind w:firstLine="720"/>
        <w:rPr>
          <w:rFonts w:ascii="Georgia" w:hAnsi="Georgia"/>
          <w:sz w:val="24"/>
          <w:szCs w:val="24"/>
        </w:rPr>
      </w:pPr>
      <w:r w:rsidRPr="00D0701E">
        <w:rPr>
          <w:rFonts w:ascii="Georgia" w:hAnsi="Georgia"/>
          <w:sz w:val="24"/>
          <w:szCs w:val="24"/>
        </w:rPr>
        <w:t xml:space="preserve"> </w:t>
      </w:r>
      <w:r w:rsidRPr="00D0701E">
        <w:rPr>
          <w:rFonts w:ascii="Georgia" w:hAnsi="Georgia"/>
          <w:sz w:val="24"/>
          <w:szCs w:val="24"/>
        </w:rPr>
        <w:tab/>
        <w:t xml:space="preserve"> </w:t>
      </w:r>
      <w:r w:rsidR="00814DC0">
        <w:rPr>
          <w:rFonts w:ascii="Georgia" w:hAnsi="Georgia"/>
          <w:sz w:val="24"/>
          <w:szCs w:val="24"/>
        </w:rPr>
        <w:t>I believe</w:t>
      </w:r>
      <w:r w:rsidRPr="00D0701E">
        <w:rPr>
          <w:rFonts w:ascii="Georgia" w:hAnsi="Georgia"/>
          <w:sz w:val="24"/>
          <w:szCs w:val="24"/>
        </w:rPr>
        <w:t xml:space="preserve"> a person can seek pleasure and still not hurt others in any case and which is </w:t>
      </w:r>
      <w:r w:rsidR="00EE1C4E" w:rsidRPr="00D0701E">
        <w:rPr>
          <w:rFonts w:ascii="Georgia" w:hAnsi="Georgia"/>
          <w:sz w:val="24"/>
          <w:szCs w:val="24"/>
        </w:rPr>
        <w:t>central</w:t>
      </w:r>
      <w:r w:rsidRPr="00D0701E">
        <w:rPr>
          <w:rFonts w:ascii="Georgia" w:hAnsi="Georgia"/>
          <w:sz w:val="24"/>
          <w:szCs w:val="24"/>
        </w:rPr>
        <w:t xml:space="preserve"> to this principle. A wicked man is </w:t>
      </w:r>
      <w:r w:rsidR="00EE1C4E" w:rsidRPr="00D0701E">
        <w:rPr>
          <w:rFonts w:ascii="Georgia" w:hAnsi="Georgia"/>
          <w:sz w:val="24"/>
          <w:szCs w:val="24"/>
        </w:rPr>
        <w:t>constituted by</w:t>
      </w:r>
      <w:r w:rsidRPr="00D0701E">
        <w:rPr>
          <w:rFonts w:ascii="Georgia" w:hAnsi="Georgia"/>
          <w:sz w:val="24"/>
          <w:szCs w:val="24"/>
        </w:rPr>
        <w:t xml:space="preserve"> an earlier habit and which was not </w:t>
      </w:r>
      <w:r w:rsidR="00EE1C4E" w:rsidRPr="00D0701E">
        <w:rPr>
          <w:rFonts w:ascii="Georgia" w:hAnsi="Georgia"/>
          <w:sz w:val="24"/>
          <w:szCs w:val="24"/>
        </w:rPr>
        <w:t>corrected</w:t>
      </w:r>
      <w:r w:rsidRPr="00D0701E">
        <w:rPr>
          <w:rFonts w:ascii="Georgia" w:hAnsi="Georgia"/>
          <w:sz w:val="24"/>
          <w:szCs w:val="24"/>
        </w:rPr>
        <w:t xml:space="preserve"> at the initial stage, but a person who is morally upright is</w:t>
      </w:r>
      <w:r w:rsidRPr="00D0701E">
        <w:rPr>
          <w:rFonts w:ascii="Georgia" w:hAnsi="Georgia"/>
          <w:sz w:val="24"/>
          <w:szCs w:val="24"/>
        </w:rPr>
        <w:t xml:space="preserve"> a person whose immoral habit was corrected at the initial stage, and a moral character was developed in him. Therefore when it comes a time of seeking happiness the process and the method of gaining </w:t>
      </w:r>
      <w:r w:rsidR="00EE1C4E" w:rsidRPr="00D0701E">
        <w:rPr>
          <w:rFonts w:ascii="Georgia" w:hAnsi="Georgia"/>
          <w:sz w:val="24"/>
          <w:szCs w:val="24"/>
        </w:rPr>
        <w:t>it, it</w:t>
      </w:r>
      <w:r w:rsidRPr="00D0701E">
        <w:rPr>
          <w:rFonts w:ascii="Georgia" w:hAnsi="Georgia"/>
          <w:sz w:val="24"/>
          <w:szCs w:val="24"/>
        </w:rPr>
        <w:t xml:space="preserve"> is well </w:t>
      </w:r>
      <w:r w:rsidR="00EE1C4E" w:rsidRPr="00D0701E">
        <w:rPr>
          <w:rFonts w:ascii="Georgia" w:hAnsi="Georgia"/>
          <w:sz w:val="24"/>
          <w:szCs w:val="24"/>
        </w:rPr>
        <w:t>determined</w:t>
      </w:r>
      <w:r w:rsidRPr="00D0701E">
        <w:rPr>
          <w:rFonts w:ascii="Georgia" w:hAnsi="Georgia"/>
          <w:sz w:val="24"/>
          <w:szCs w:val="24"/>
        </w:rPr>
        <w:t xml:space="preserve"> by the foundation moral </w:t>
      </w:r>
      <w:r w:rsidR="00EE1C4E" w:rsidRPr="00D0701E">
        <w:rPr>
          <w:rFonts w:ascii="Georgia" w:hAnsi="Georgia"/>
          <w:sz w:val="24"/>
          <w:szCs w:val="24"/>
        </w:rPr>
        <w:t>value</w:t>
      </w:r>
      <w:r w:rsidRPr="00D0701E">
        <w:rPr>
          <w:rFonts w:ascii="Georgia" w:hAnsi="Georgia"/>
          <w:sz w:val="24"/>
          <w:szCs w:val="24"/>
        </w:rPr>
        <w:t xml:space="preserve"> </w:t>
      </w:r>
      <w:r w:rsidRPr="00D0701E">
        <w:rPr>
          <w:rFonts w:ascii="Georgia" w:hAnsi="Georgia"/>
          <w:sz w:val="24"/>
          <w:szCs w:val="24"/>
        </w:rPr>
        <w:t>of the individual.</w:t>
      </w:r>
    </w:p>
    <w:p w:rsidR="003C5A59" w:rsidRDefault="00C62A1B" w:rsidP="00960514">
      <w:pPr>
        <w:ind w:firstLine="720"/>
        <w:rPr>
          <w:rFonts w:ascii="Georgia" w:hAnsi="Georgia"/>
          <w:sz w:val="24"/>
          <w:szCs w:val="24"/>
        </w:rPr>
      </w:pPr>
      <w:r w:rsidRPr="00D0701E">
        <w:rPr>
          <w:rFonts w:ascii="Georgia" w:hAnsi="Georgia"/>
          <w:sz w:val="24"/>
          <w:szCs w:val="24"/>
        </w:rPr>
        <w:t xml:space="preserve">It is stated that there is a comparison between good and evil, and indeed </w:t>
      </w:r>
      <w:r w:rsidR="00EE1C4E" w:rsidRPr="00D0701E">
        <w:rPr>
          <w:rFonts w:ascii="Georgia" w:hAnsi="Georgia"/>
          <w:sz w:val="24"/>
          <w:szCs w:val="24"/>
        </w:rPr>
        <w:t>they’re</w:t>
      </w:r>
      <w:r w:rsidRPr="00D0701E">
        <w:rPr>
          <w:rFonts w:ascii="Georgia" w:hAnsi="Georgia"/>
          <w:sz w:val="24"/>
          <w:szCs w:val="24"/>
        </w:rPr>
        <w:t xml:space="preserve"> a very </w:t>
      </w:r>
      <w:r w:rsidR="00EE1C4E" w:rsidRPr="00D0701E">
        <w:rPr>
          <w:rFonts w:ascii="Georgia" w:hAnsi="Georgia"/>
          <w:sz w:val="24"/>
          <w:szCs w:val="24"/>
        </w:rPr>
        <w:t>Bing</w:t>
      </w:r>
      <w:r w:rsidRPr="00D0701E">
        <w:rPr>
          <w:rFonts w:ascii="Georgia" w:hAnsi="Georgia"/>
          <w:sz w:val="24"/>
          <w:szCs w:val="24"/>
        </w:rPr>
        <w:t xml:space="preserve"> difference between those two </w:t>
      </w:r>
      <w:r w:rsidR="00EE1C4E" w:rsidRPr="00D0701E">
        <w:rPr>
          <w:rFonts w:ascii="Georgia" w:hAnsi="Georgia"/>
          <w:sz w:val="24"/>
          <w:szCs w:val="24"/>
        </w:rPr>
        <w:t>words. A</w:t>
      </w:r>
      <w:r w:rsidRPr="00D0701E">
        <w:rPr>
          <w:rFonts w:ascii="Georgia" w:hAnsi="Georgia"/>
          <w:sz w:val="24"/>
          <w:szCs w:val="24"/>
        </w:rPr>
        <w:t xml:space="preserve"> good thing it is something which is </w:t>
      </w:r>
      <w:r w:rsidRPr="00D0701E">
        <w:rPr>
          <w:rFonts w:ascii="Georgia" w:hAnsi="Georgia"/>
          <w:sz w:val="24"/>
          <w:szCs w:val="24"/>
        </w:rPr>
        <w:lastRenderedPageBreak/>
        <w:t>pleasant to the eyes or in the mind of the possessor and which can ei</w:t>
      </w:r>
      <w:r w:rsidRPr="00D0701E">
        <w:rPr>
          <w:rFonts w:ascii="Georgia" w:hAnsi="Georgia"/>
          <w:sz w:val="24"/>
          <w:szCs w:val="24"/>
        </w:rPr>
        <w:t>ther be acquired on the right way or on evil ways while evil it is not doing what is morally and this would lead to mistrust between men. Therefore we have the principle of Themistocles, which is applied in this sense, and it can be useful for a short peri</w:t>
      </w:r>
      <w:r w:rsidRPr="00D0701E">
        <w:rPr>
          <w:rFonts w:ascii="Georgia" w:hAnsi="Georgia"/>
          <w:sz w:val="24"/>
          <w:szCs w:val="24"/>
        </w:rPr>
        <w:t xml:space="preserve">od of time but which can create a long-lasting negative impact on </w:t>
      </w:r>
      <w:r w:rsidR="00EE1C4E" w:rsidRPr="00D0701E">
        <w:rPr>
          <w:rFonts w:ascii="Georgia" w:hAnsi="Georgia"/>
          <w:sz w:val="24"/>
          <w:szCs w:val="24"/>
        </w:rPr>
        <w:t>people. Therefore</w:t>
      </w:r>
      <w:r w:rsidRPr="00D0701E">
        <w:rPr>
          <w:rFonts w:ascii="Georgia" w:hAnsi="Georgia"/>
          <w:sz w:val="24"/>
          <w:szCs w:val="24"/>
        </w:rPr>
        <w:t xml:space="preserve"> evil is totally different from good as it would seem </w:t>
      </w:r>
      <w:r w:rsidR="00EE1C4E" w:rsidRPr="00D0701E">
        <w:rPr>
          <w:rFonts w:ascii="Georgia" w:hAnsi="Georgia"/>
          <w:sz w:val="24"/>
          <w:szCs w:val="24"/>
        </w:rPr>
        <w:t>advantageous</w:t>
      </w:r>
      <w:r w:rsidRPr="00D0701E">
        <w:rPr>
          <w:rFonts w:ascii="Georgia" w:hAnsi="Georgia"/>
          <w:sz w:val="24"/>
          <w:szCs w:val="24"/>
        </w:rPr>
        <w:t xml:space="preserve"> for a while, but </w:t>
      </w:r>
      <w:r w:rsidR="00EE1C4E" w:rsidRPr="00D0701E">
        <w:rPr>
          <w:rFonts w:ascii="Georgia" w:hAnsi="Georgia"/>
          <w:sz w:val="24"/>
          <w:szCs w:val="24"/>
        </w:rPr>
        <w:t>it’s hurtful</w:t>
      </w:r>
      <w:r w:rsidRPr="00D0701E">
        <w:rPr>
          <w:rFonts w:ascii="Georgia" w:hAnsi="Georgia"/>
          <w:sz w:val="24"/>
          <w:szCs w:val="24"/>
        </w:rPr>
        <w:t xml:space="preserve"> to people for long. Finally, </w:t>
      </w:r>
      <w:r w:rsidR="00EE1C4E" w:rsidRPr="00D0701E">
        <w:rPr>
          <w:rFonts w:ascii="Georgia" w:hAnsi="Georgia"/>
          <w:sz w:val="24"/>
          <w:szCs w:val="24"/>
        </w:rPr>
        <w:t>happiness</w:t>
      </w:r>
      <w:r w:rsidRPr="00D0701E">
        <w:rPr>
          <w:rFonts w:ascii="Georgia" w:hAnsi="Georgia"/>
          <w:sz w:val="24"/>
          <w:szCs w:val="24"/>
        </w:rPr>
        <w:t xml:space="preserve"> cannot be the enemy of happiness as i</w:t>
      </w:r>
      <w:r w:rsidRPr="00D0701E">
        <w:rPr>
          <w:rFonts w:ascii="Georgia" w:hAnsi="Georgia"/>
          <w:sz w:val="24"/>
          <w:szCs w:val="24"/>
        </w:rPr>
        <w:t xml:space="preserve">t is outlined because, with proper foundations of morals, one will cut no pleasure to oneself or to others.in every aspect of trying to get </w:t>
      </w:r>
      <w:r w:rsidR="00EE1C4E" w:rsidRPr="00D0701E">
        <w:rPr>
          <w:rFonts w:ascii="Georgia" w:hAnsi="Georgia"/>
          <w:sz w:val="24"/>
          <w:szCs w:val="24"/>
        </w:rPr>
        <w:t>happiness.</w:t>
      </w:r>
    </w:p>
    <w:p w:rsidR="00865284" w:rsidRDefault="00865284" w:rsidP="00960514">
      <w:pPr>
        <w:ind w:firstLine="720"/>
        <w:rPr>
          <w:rFonts w:ascii="Georgia" w:hAnsi="Georgia"/>
          <w:sz w:val="24"/>
          <w:szCs w:val="24"/>
        </w:rPr>
      </w:pPr>
    </w:p>
    <w:p w:rsidR="00865284" w:rsidRDefault="00865284" w:rsidP="00960514">
      <w:pPr>
        <w:ind w:firstLine="720"/>
        <w:rPr>
          <w:rFonts w:ascii="Georgia" w:hAnsi="Georgia"/>
          <w:sz w:val="24"/>
          <w:szCs w:val="24"/>
        </w:rPr>
      </w:pPr>
    </w:p>
    <w:p w:rsidR="00865284" w:rsidRDefault="00865284" w:rsidP="00960514">
      <w:pPr>
        <w:ind w:firstLine="720"/>
        <w:rPr>
          <w:rFonts w:ascii="Georgia" w:hAnsi="Georgia"/>
          <w:sz w:val="24"/>
          <w:szCs w:val="24"/>
        </w:rPr>
      </w:pPr>
    </w:p>
    <w:p w:rsidR="00865284" w:rsidRDefault="00865284" w:rsidP="00960514">
      <w:pPr>
        <w:ind w:firstLine="720"/>
        <w:rPr>
          <w:rFonts w:ascii="Georgia" w:hAnsi="Georgia"/>
          <w:sz w:val="24"/>
          <w:szCs w:val="24"/>
        </w:rPr>
      </w:pPr>
    </w:p>
    <w:p w:rsidR="00865284" w:rsidRDefault="00865284" w:rsidP="00960514">
      <w:pPr>
        <w:ind w:firstLine="720"/>
        <w:rPr>
          <w:rFonts w:ascii="Georgia" w:hAnsi="Georgia"/>
          <w:sz w:val="24"/>
          <w:szCs w:val="24"/>
        </w:rPr>
      </w:pPr>
    </w:p>
    <w:p w:rsidR="00865284" w:rsidRDefault="00865284" w:rsidP="00960514">
      <w:pPr>
        <w:ind w:firstLine="720"/>
        <w:rPr>
          <w:rFonts w:ascii="Georgia" w:hAnsi="Georgia"/>
          <w:sz w:val="24"/>
          <w:szCs w:val="24"/>
        </w:rPr>
      </w:pPr>
    </w:p>
    <w:p w:rsidR="00865284" w:rsidRDefault="00865284" w:rsidP="00960514">
      <w:pPr>
        <w:ind w:firstLine="720"/>
        <w:rPr>
          <w:rFonts w:ascii="Georgia" w:hAnsi="Georgia"/>
          <w:sz w:val="24"/>
          <w:szCs w:val="24"/>
        </w:rPr>
      </w:pPr>
    </w:p>
    <w:p w:rsidR="00865284" w:rsidRDefault="00865284" w:rsidP="00960514">
      <w:pPr>
        <w:ind w:firstLine="720"/>
        <w:rPr>
          <w:rFonts w:ascii="Georgia" w:hAnsi="Georgia"/>
          <w:sz w:val="24"/>
          <w:szCs w:val="24"/>
        </w:rPr>
      </w:pPr>
    </w:p>
    <w:p w:rsidR="00865284" w:rsidRDefault="00865284" w:rsidP="00960514">
      <w:pPr>
        <w:ind w:firstLine="720"/>
        <w:rPr>
          <w:rFonts w:ascii="Georgia" w:hAnsi="Georgia"/>
          <w:sz w:val="24"/>
          <w:szCs w:val="24"/>
        </w:rPr>
      </w:pPr>
    </w:p>
    <w:p w:rsidR="00865284" w:rsidRDefault="00865284" w:rsidP="00960514">
      <w:pPr>
        <w:ind w:firstLine="720"/>
        <w:rPr>
          <w:rFonts w:ascii="Georgia" w:hAnsi="Georgia"/>
          <w:sz w:val="24"/>
          <w:szCs w:val="24"/>
        </w:rPr>
      </w:pPr>
    </w:p>
    <w:p w:rsidR="00865284" w:rsidRDefault="00865284" w:rsidP="00960514">
      <w:pPr>
        <w:ind w:firstLine="720"/>
        <w:rPr>
          <w:rFonts w:ascii="Georgia" w:hAnsi="Georgia"/>
          <w:sz w:val="24"/>
          <w:szCs w:val="24"/>
        </w:rPr>
      </w:pPr>
    </w:p>
    <w:p w:rsidR="00865284" w:rsidRDefault="00865284" w:rsidP="00960514">
      <w:pPr>
        <w:ind w:firstLine="720"/>
        <w:rPr>
          <w:rFonts w:ascii="Georgia" w:hAnsi="Georgia"/>
          <w:sz w:val="24"/>
          <w:szCs w:val="24"/>
        </w:rPr>
      </w:pPr>
    </w:p>
    <w:p w:rsidR="00865284" w:rsidRDefault="00865284" w:rsidP="00960514">
      <w:pPr>
        <w:ind w:firstLine="720"/>
        <w:rPr>
          <w:rFonts w:ascii="Georgia" w:hAnsi="Georgia"/>
          <w:sz w:val="24"/>
          <w:szCs w:val="24"/>
        </w:rPr>
      </w:pPr>
    </w:p>
    <w:p w:rsidR="00865284" w:rsidRDefault="00865284" w:rsidP="00960514">
      <w:pPr>
        <w:ind w:firstLine="720"/>
        <w:rPr>
          <w:rFonts w:ascii="Georgia" w:hAnsi="Georgia"/>
          <w:sz w:val="24"/>
          <w:szCs w:val="24"/>
        </w:rPr>
      </w:pPr>
    </w:p>
    <w:p w:rsidR="00865284" w:rsidRDefault="00865284" w:rsidP="00960514">
      <w:pPr>
        <w:ind w:firstLine="720"/>
        <w:rPr>
          <w:rFonts w:ascii="Georgia" w:hAnsi="Georgia"/>
          <w:sz w:val="24"/>
          <w:szCs w:val="24"/>
        </w:rPr>
      </w:pPr>
    </w:p>
    <w:p w:rsidR="00865284" w:rsidRDefault="00865284" w:rsidP="00960514">
      <w:pPr>
        <w:ind w:firstLine="720"/>
        <w:rPr>
          <w:rFonts w:ascii="Georgia" w:hAnsi="Georgia"/>
          <w:sz w:val="24"/>
          <w:szCs w:val="24"/>
        </w:rPr>
      </w:pPr>
    </w:p>
    <w:p w:rsidR="00865284" w:rsidRDefault="00865284" w:rsidP="00865284">
      <w:pPr>
        <w:ind w:firstLine="720"/>
        <w:jc w:val="center"/>
        <w:rPr>
          <w:rFonts w:ascii="Georgia" w:hAnsi="Georgia"/>
          <w:sz w:val="24"/>
          <w:szCs w:val="24"/>
        </w:rPr>
      </w:pPr>
      <w:r>
        <w:rPr>
          <w:rFonts w:ascii="Georgia" w:hAnsi="Georgia"/>
          <w:sz w:val="24"/>
          <w:szCs w:val="24"/>
        </w:rPr>
        <w:t>References</w:t>
      </w:r>
    </w:p>
    <w:p w:rsidR="00865284" w:rsidRDefault="00865284" w:rsidP="00865284">
      <w:pPr>
        <w:ind w:left="720" w:hanging="720"/>
        <w:rPr>
          <w:rFonts w:ascii="Georgia" w:hAnsi="Georgia"/>
          <w:sz w:val="24"/>
          <w:szCs w:val="24"/>
        </w:rPr>
      </w:pPr>
      <w:r w:rsidRPr="00865284">
        <w:rPr>
          <w:rFonts w:ascii="Georgia" w:hAnsi="Georgia"/>
          <w:sz w:val="24"/>
          <w:szCs w:val="24"/>
        </w:rPr>
        <w:t>Bentham, J. (1996). An introduction to the principles of morals and legislation: The collected works of Jeremy Bentham.</w:t>
      </w:r>
    </w:p>
    <w:p w:rsidR="00865284" w:rsidRDefault="00865284" w:rsidP="00865284">
      <w:pPr>
        <w:ind w:left="720" w:hanging="720"/>
        <w:rPr>
          <w:rFonts w:ascii="Georgia" w:hAnsi="Georgia"/>
          <w:sz w:val="24"/>
          <w:szCs w:val="24"/>
        </w:rPr>
      </w:pPr>
      <w:r w:rsidRPr="00865284">
        <w:rPr>
          <w:rFonts w:ascii="Georgia" w:hAnsi="Georgia"/>
          <w:sz w:val="24"/>
          <w:szCs w:val="24"/>
        </w:rPr>
        <w:t>Bentham, J. (1970). An Introduction to the Principles of Morals and Legislation (1789), ed. by J. H Burns and HLA Hart, London.</w:t>
      </w:r>
    </w:p>
    <w:p w:rsidR="00865284" w:rsidRPr="00D0701E" w:rsidRDefault="00865284" w:rsidP="00865284">
      <w:pPr>
        <w:ind w:left="720" w:hanging="720"/>
        <w:rPr>
          <w:rFonts w:ascii="Georgia" w:hAnsi="Georgia"/>
          <w:sz w:val="24"/>
          <w:szCs w:val="24"/>
        </w:rPr>
      </w:pPr>
      <w:r w:rsidRPr="00865284">
        <w:rPr>
          <w:rFonts w:ascii="Georgia" w:hAnsi="Georgia"/>
          <w:sz w:val="24"/>
          <w:szCs w:val="24"/>
        </w:rPr>
        <w:t>Burns, J. H., &amp; Hart, H. L. A. (1996). The collected works of Jeremy Bentham: An introduction to the principles of morals and legislation.</w:t>
      </w:r>
    </w:p>
    <w:sectPr w:rsidR="00865284" w:rsidRPr="00D0701E" w:rsidSect="00D0701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A1B" w:rsidRDefault="00C62A1B" w:rsidP="00865284">
      <w:pPr>
        <w:spacing w:line="240" w:lineRule="auto"/>
      </w:pPr>
      <w:r>
        <w:separator/>
      </w:r>
    </w:p>
  </w:endnote>
  <w:endnote w:type="continuationSeparator" w:id="0">
    <w:p w:rsidR="00C62A1B" w:rsidRDefault="00C62A1B" w:rsidP="008652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A1B" w:rsidRDefault="00C62A1B" w:rsidP="00865284">
      <w:pPr>
        <w:spacing w:line="240" w:lineRule="auto"/>
      </w:pPr>
      <w:r>
        <w:separator/>
      </w:r>
    </w:p>
  </w:footnote>
  <w:footnote w:type="continuationSeparator" w:id="0">
    <w:p w:rsidR="00C62A1B" w:rsidRDefault="00C62A1B" w:rsidP="008652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0824812"/>
      <w:docPartObj>
        <w:docPartGallery w:val="Page Numbers (Top of Page)"/>
        <w:docPartUnique/>
      </w:docPartObj>
    </w:sdtPr>
    <w:sdtEndPr>
      <w:rPr>
        <w:noProof/>
      </w:rPr>
    </w:sdtEndPr>
    <w:sdtContent>
      <w:p w:rsidR="00865284" w:rsidRDefault="00865284">
        <w:pPr>
          <w:pStyle w:val="Header"/>
          <w:jc w:val="right"/>
        </w:pPr>
        <w:r>
          <w:fldChar w:fldCharType="begin"/>
        </w:r>
        <w:r>
          <w:instrText xml:space="preserve"> PAGE   \* MERGEFORMAT </w:instrText>
        </w:r>
        <w:r>
          <w:fldChar w:fldCharType="separate"/>
        </w:r>
        <w:r w:rsidR="00497AB4">
          <w:rPr>
            <w:noProof/>
          </w:rPr>
          <w:t>6</w:t>
        </w:r>
        <w:r>
          <w:rPr>
            <w:noProof/>
          </w:rPr>
          <w:fldChar w:fldCharType="end"/>
        </w:r>
      </w:p>
    </w:sdtContent>
  </w:sdt>
  <w:p w:rsidR="00865284" w:rsidRDefault="008652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5B8"/>
    <w:rsid w:val="003C5A59"/>
    <w:rsid w:val="00497AB4"/>
    <w:rsid w:val="005A08DE"/>
    <w:rsid w:val="00814DC0"/>
    <w:rsid w:val="00865284"/>
    <w:rsid w:val="00960514"/>
    <w:rsid w:val="009A2CFA"/>
    <w:rsid w:val="00A50733"/>
    <w:rsid w:val="00B865B8"/>
    <w:rsid w:val="00C62A1B"/>
    <w:rsid w:val="00D0701E"/>
    <w:rsid w:val="00DC13F1"/>
    <w:rsid w:val="00EE1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BDDBD"/>
  <w15:chartTrackingRefBased/>
  <w15:docId w15:val="{9F2C5B8F-805C-4AD9-8033-05394A982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5284"/>
    <w:pPr>
      <w:tabs>
        <w:tab w:val="center" w:pos="4680"/>
        <w:tab w:val="right" w:pos="9360"/>
      </w:tabs>
      <w:spacing w:line="240" w:lineRule="auto"/>
    </w:pPr>
  </w:style>
  <w:style w:type="character" w:customStyle="1" w:styleId="HeaderChar">
    <w:name w:val="Header Char"/>
    <w:basedOn w:val="DefaultParagraphFont"/>
    <w:link w:val="Header"/>
    <w:uiPriority w:val="99"/>
    <w:rsid w:val="00865284"/>
  </w:style>
  <w:style w:type="paragraph" w:styleId="Footer">
    <w:name w:val="footer"/>
    <w:basedOn w:val="Normal"/>
    <w:link w:val="FooterChar"/>
    <w:uiPriority w:val="99"/>
    <w:unhideWhenUsed/>
    <w:rsid w:val="00865284"/>
    <w:pPr>
      <w:tabs>
        <w:tab w:val="center" w:pos="4680"/>
        <w:tab w:val="right" w:pos="9360"/>
      </w:tabs>
      <w:spacing w:line="240" w:lineRule="auto"/>
    </w:pPr>
  </w:style>
  <w:style w:type="character" w:customStyle="1" w:styleId="FooterChar">
    <w:name w:val="Footer Char"/>
    <w:basedOn w:val="DefaultParagraphFont"/>
    <w:link w:val="Footer"/>
    <w:uiPriority w:val="99"/>
    <w:rsid w:val="008652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6</Pages>
  <Words>1257</Words>
  <Characters>7168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2020-04-30T09:04:00Z</dcterms:created>
  <dcterms:modified xsi:type="dcterms:W3CDTF">2020-04-30T11:20:00Z</dcterms:modified>
</cp:coreProperties>
</file>